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6B" w:rsidRPr="007C18BE" w:rsidRDefault="0057386B" w:rsidP="007C1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>Kuldīgas</w:t>
      </w:r>
      <w:proofErr w:type="spellEnd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>novada</w:t>
      </w:r>
      <w:proofErr w:type="spellEnd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9.klases </w:t>
      </w:r>
      <w:proofErr w:type="spellStart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>pārbaudes</w:t>
      </w:r>
      <w:proofErr w:type="spellEnd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>darba</w:t>
      </w:r>
      <w:proofErr w:type="spellEnd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>matemātikā</w:t>
      </w:r>
      <w:proofErr w:type="spellEnd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</w:t>
      </w:r>
      <w:proofErr w:type="spellStart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>ģeometrijā</w:t>
      </w:r>
      <w:proofErr w:type="spellEnd"/>
    </w:p>
    <w:p w:rsidR="0057386B" w:rsidRPr="007C18BE" w:rsidRDefault="0057386B" w:rsidP="007C1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4. </w:t>
      </w:r>
      <w:proofErr w:type="spellStart"/>
      <w:proofErr w:type="gramStart"/>
      <w:r w:rsidRPr="007C18BE">
        <w:rPr>
          <w:rFonts w:ascii="Times New Roman" w:hAnsi="Times New Roman" w:cs="Times New Roman"/>
          <w:b/>
          <w:sz w:val="28"/>
          <w:szCs w:val="28"/>
          <w:lang w:val="en-GB"/>
        </w:rPr>
        <w:t>daļa</w:t>
      </w:r>
      <w:proofErr w:type="spellEnd"/>
      <w:proofErr w:type="gramEnd"/>
    </w:p>
    <w:p w:rsidR="00A62605" w:rsidRPr="007C18BE" w:rsidRDefault="0057386B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 xml:space="preserve">Uzzīmē taisnleņķa trijstūri, kura hipotenūzas garums ir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10 </m:t>
            </m:r>
          </m:e>
        </m:rad>
      </m:oMath>
      <w:r w:rsidRPr="007C18BE">
        <w:rPr>
          <w:rFonts w:ascii="Times New Roman" w:eastAsiaTheme="minorEastAsia" w:hAnsi="Times New Roman" w:cs="Times New Roman"/>
          <w:sz w:val="24"/>
          <w:szCs w:val="24"/>
        </w:rPr>
        <w:t xml:space="preserve">  cm!</w:t>
      </w:r>
    </w:p>
    <w:p w:rsidR="00AC1F96" w:rsidRPr="007C18BE" w:rsidRDefault="00247B32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 xml:space="preserve">Trijstūra ABC virsotnes atrodas uz riņķa līnijas. Pierādīt apgalvojumu: ja AB ir riņķa līnijas diametrs, tad </w:t>
      </w:r>
      <m:oMath>
        <m:r>
          <w:rPr>
            <w:rFonts w:ascii="Times New Roman" w:hAnsi="Cambria Math" w:cs="Times New Roman"/>
            <w:sz w:val="24"/>
            <w:szCs w:val="24"/>
          </w:rPr>
          <m:t>∢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Times New Roman" w:hAnsi="Cambria Math" w:cs="Times New Roman"/>
            <w:sz w:val="24"/>
            <w:szCs w:val="24"/>
          </w:rPr>
          <m:t>∢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un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Times New Roman" w:hAnsi="Cambria Math" w:cs="Times New Roman"/>
            <w:sz w:val="24"/>
            <w:szCs w:val="24"/>
          </w:rPr>
          <m:t>∢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Times New Roman" w:hAnsi="Cambria Math" w:cs="Times New Roman"/>
            <w:sz w:val="24"/>
            <w:szCs w:val="24"/>
          </w:rPr>
          <m:t>∢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7C18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7B32" w:rsidRPr="007C18BE" w:rsidRDefault="00247B32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 xml:space="preserve">Konstruēt leņķi A, ja tg A=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7C18B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A1C82" w:rsidRPr="007C18BE" w:rsidRDefault="002A1C82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eastAsiaTheme="minorEastAsia" w:hAnsi="Times New Roman" w:cs="Times New Roman"/>
          <w:sz w:val="24"/>
          <w:szCs w:val="24"/>
        </w:rPr>
        <w:t>Konstruēt leņķi C, ja sinC=0,4.</w:t>
      </w:r>
    </w:p>
    <w:p w:rsidR="002A1C82" w:rsidRPr="007C18BE" w:rsidRDefault="002A1C82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eastAsiaTheme="minorEastAsia" w:hAnsi="Times New Roman" w:cs="Times New Roman"/>
          <w:sz w:val="24"/>
          <w:szCs w:val="24"/>
        </w:rPr>
        <w:t>Paralelograma ABCD perimetrs ir 46cm, AB=14cm. Kura paralelograma malu krusto leņķa A bisektrise? Pamato!</w:t>
      </w:r>
    </w:p>
    <w:p w:rsidR="002A1C82" w:rsidRPr="007C18BE" w:rsidRDefault="002A1C82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eastAsiaTheme="minorEastAsia" w:hAnsi="Times New Roman" w:cs="Times New Roman"/>
          <w:sz w:val="24"/>
          <w:szCs w:val="24"/>
        </w:rPr>
        <w:t>Pierādīt apgalvojumu, ka romba diagonāļu krustpunkts atrodas vienādā attālumā no romba malām.</w:t>
      </w:r>
    </w:p>
    <w:p w:rsidR="0049454C" w:rsidRPr="007C18BE" w:rsidRDefault="0049454C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eastAsiaTheme="minorEastAsia" w:hAnsi="Times New Roman" w:cs="Times New Roman"/>
          <w:sz w:val="24"/>
          <w:szCs w:val="24"/>
        </w:rPr>
        <w:t>Uz vienādsānu trijstūra pamata malas konstruēts vienādmalu trijstūris. Kura perimetrs ir 12cm. Konstruē  atbilstošu zīmējumu!</w:t>
      </w:r>
    </w:p>
    <w:p w:rsidR="0049454C" w:rsidRPr="007C18BE" w:rsidRDefault="0049454C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eastAsiaTheme="minorEastAsia" w:hAnsi="Times New Roman" w:cs="Times New Roman"/>
          <w:sz w:val="24"/>
          <w:szCs w:val="24"/>
        </w:rPr>
        <w:t>Konstruē kvadrātu, kura diagonāle ir 4cm! Pamato kontrukcijas gaitu!</w:t>
      </w:r>
    </w:p>
    <w:p w:rsidR="0049454C" w:rsidRPr="007C18BE" w:rsidRDefault="00A22B86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eastAsiaTheme="minorEastAsia" w:hAnsi="Times New Roman" w:cs="Times New Roman"/>
          <w:sz w:val="24"/>
          <w:szCs w:val="24"/>
        </w:rPr>
        <w:t>Paralelograma malas ir 2,7cm un 4,3cm. Vai tā diagonāle var būt 6,8 cm. Pamato!</w:t>
      </w:r>
    </w:p>
    <w:p w:rsidR="00A22B86" w:rsidRPr="007C18BE" w:rsidRDefault="00A22B86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>Viena no paralelograma malām ir 10cm. Vai tā diagonāles var būt 8cm un 9cm. Pamato!</w:t>
      </w:r>
    </w:p>
    <w:p w:rsidR="00A22B86" w:rsidRPr="007C18BE" w:rsidRDefault="00A22B86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>Viena no paralelograma malām ir 10cm. Vai tā diagonāles var būt 8cm un 12cm. Pamato!</w:t>
      </w:r>
    </w:p>
    <w:p w:rsidR="00A22B86" w:rsidRPr="007C18BE" w:rsidRDefault="00A22B86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>Kā uzzīmēt paralelogramu, ja doti tā malas un abu diagonāļu garumi?</w:t>
      </w:r>
    </w:p>
    <w:p w:rsidR="00A22B86" w:rsidRPr="007C18BE" w:rsidRDefault="000B0C1E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>Apgalvojums: ja četrstūrim ir trīs vienādas malas, tad tas ir rombs.</w:t>
      </w:r>
      <w:r w:rsidR="00F456F5" w:rsidRPr="007C18BE">
        <w:rPr>
          <w:rFonts w:ascii="Times New Roman" w:hAnsi="Times New Roman" w:cs="Times New Roman"/>
          <w:sz w:val="24"/>
          <w:szCs w:val="24"/>
        </w:rPr>
        <w:t xml:space="preserve"> Vai apgalvojums ir patiess?</w:t>
      </w:r>
      <w:r w:rsidRPr="007C18BE">
        <w:rPr>
          <w:rFonts w:ascii="Times New Roman" w:hAnsi="Times New Roman" w:cs="Times New Roman"/>
          <w:sz w:val="24"/>
          <w:szCs w:val="24"/>
        </w:rPr>
        <w:t xml:space="preserve"> Ja</w:t>
      </w:r>
      <w:r w:rsidR="00F456F5" w:rsidRPr="007C18BE">
        <w:rPr>
          <w:rFonts w:ascii="Times New Roman" w:hAnsi="Times New Roman" w:cs="Times New Roman"/>
          <w:sz w:val="24"/>
          <w:szCs w:val="24"/>
        </w:rPr>
        <w:t xml:space="preserve"> uzskati, ka nē, atspēko, uzzīmējot atbilstošu zīmējumu!</w:t>
      </w:r>
    </w:p>
    <w:p w:rsidR="007117FB" w:rsidRPr="007C18BE" w:rsidRDefault="00F456F5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 xml:space="preserve">Kā atjaunot rombu ABCD, ja no tā pieejamas tikai mala AB un stars BM, kas satur </w:t>
      </w:r>
      <w:r w:rsidR="007117FB" w:rsidRPr="007C18BE">
        <w:rPr>
          <w:rFonts w:ascii="Times New Roman" w:hAnsi="Times New Roman" w:cs="Times New Roman"/>
          <w:sz w:val="24"/>
          <w:szCs w:val="24"/>
        </w:rPr>
        <w:t>diagonāli BD.</w:t>
      </w:r>
      <w:r w:rsidR="007117FB" w:rsidRPr="007C18BE">
        <w:rPr>
          <w:rFonts w:ascii="Times New Roman" w:eastAsiaTheme="minorEastAsia" w:hAnsi="Times New Roman" w:cs="Times New Roman"/>
          <w:sz w:val="24"/>
          <w:szCs w:val="24"/>
        </w:rPr>
        <w:t xml:space="preserve"> Ilustrē savu risinājumu ar zīmējumu!</w:t>
      </w:r>
    </w:p>
    <w:p w:rsidR="007117FB" w:rsidRPr="007C18BE" w:rsidRDefault="007117FB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>Ko papildus var pasacīt par trapeci, ja zināms, ka tās viduslīnija ir perpendikulāra sānu malai? Ilustrē savu pamatojumu ar zīmējumu!</w:t>
      </w:r>
    </w:p>
    <w:p w:rsidR="007117FB" w:rsidRPr="007C18BE" w:rsidRDefault="00C76E42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>Vai taisnleņķa trapeces diagonāle var būt perpendikulāra sānu malai? Ilustrē savu pamatojumu ar zīmējumu!</w:t>
      </w:r>
    </w:p>
    <w:p w:rsidR="00C76E42" w:rsidRDefault="00C76E42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8BE">
        <w:rPr>
          <w:rFonts w:ascii="Times New Roman" w:hAnsi="Times New Roman" w:cs="Times New Roman"/>
          <w:sz w:val="24"/>
          <w:szCs w:val="24"/>
        </w:rPr>
        <w:t>Daļēji nodzēstā zīmējumā palikuši tikai trijstūra triju malu viduspunkti. Vai var atjau</w:t>
      </w:r>
      <w:r w:rsidR="005E00AD" w:rsidRPr="007C18BE">
        <w:rPr>
          <w:rFonts w:ascii="Times New Roman" w:hAnsi="Times New Roman" w:cs="Times New Roman"/>
          <w:sz w:val="24"/>
          <w:szCs w:val="24"/>
        </w:rPr>
        <w:t>not sākotnējo figūru. Paskaidro un ilustrē ar zīmējumu!</w:t>
      </w:r>
    </w:p>
    <w:p w:rsidR="00D1635C" w:rsidRPr="007C18BE" w:rsidRDefault="00D1635C" w:rsidP="00D16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Minēt piemēru, kas parāda dotā izteikuma nepatiesumu: ja četrstūra diagonāles ir savstarpēji perpendikulāras, tad četrstūris ir rombs.</w:t>
      </w:r>
      <w:r w:rsidRPr="00D163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18BE">
        <w:rPr>
          <w:rFonts w:ascii="Times New Roman" w:eastAsiaTheme="minorEastAsia" w:hAnsi="Times New Roman" w:cs="Times New Roman"/>
          <w:sz w:val="24"/>
          <w:szCs w:val="24"/>
        </w:rPr>
        <w:t>Ilustrē savu risinājumu ar zīmējumu!</w:t>
      </w:r>
    </w:p>
    <w:p w:rsidR="00D1635C" w:rsidRDefault="00D1635C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 iespējams, ka pēc kārtas ņemti trapeces leņķi ir proporcionāli skaitļiem 3; 4; 2; </w:t>
      </w:r>
      <w:r w:rsidR="00437DBF">
        <w:rPr>
          <w:rFonts w:ascii="Times New Roman" w:hAnsi="Times New Roman" w:cs="Times New Roman"/>
          <w:sz w:val="24"/>
          <w:szCs w:val="24"/>
        </w:rPr>
        <w:t>4? Pamato!</w:t>
      </w:r>
    </w:p>
    <w:p w:rsidR="00437DBF" w:rsidRDefault="00437DBF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iespējams, ka trapeces viena pamata pieleņķi ir 68</w:t>
      </w:r>
      <w:r w:rsidRPr="00437D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un 74</w:t>
      </w:r>
      <w:r w:rsidRPr="00437D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? Pamato!</w:t>
      </w:r>
    </w:p>
    <w:p w:rsidR="009F0E23" w:rsidRDefault="00437DBF" w:rsidP="007C18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Uzrakstīt trijstūra ABC malas dilstošā secībā ( pēc to garuma), ja</w:t>
      </w:r>
    </w:p>
    <w:p w:rsidR="00437DBF" w:rsidRPr="009F0E23" w:rsidRDefault="00437DBF" w:rsidP="009F0E23">
      <w:pPr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9F0E2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∢A=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un ∢C=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9F0E23">
        <w:rPr>
          <w:rFonts w:ascii="Times New Roman" w:eastAsiaTheme="minorEastAsia" w:hAnsi="Times New Roman" w:cs="Times New Roman"/>
          <w:sz w:val="24"/>
          <w:szCs w:val="24"/>
        </w:rPr>
        <w:t xml:space="preserve"> ! Pamato!</w:t>
      </w:r>
    </w:p>
    <w:p w:rsidR="009F0E23" w:rsidRDefault="009F0E23" w:rsidP="009F0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Uzrakstīt trijstūra ABC malas augošā secībā ( pēc to garuma), ja</w:t>
      </w:r>
    </w:p>
    <w:p w:rsidR="009F0E23" w:rsidRPr="009F0E23" w:rsidRDefault="009F0E23" w:rsidP="009F0E23">
      <w:pPr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9F0E2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∢B=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un ∢C=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9F0E23">
        <w:rPr>
          <w:rFonts w:ascii="Times New Roman" w:eastAsiaTheme="minorEastAsia" w:hAnsi="Times New Roman" w:cs="Times New Roman"/>
          <w:sz w:val="24"/>
          <w:szCs w:val="24"/>
        </w:rPr>
        <w:t xml:space="preserve"> ! Pamato!</w:t>
      </w:r>
    </w:p>
    <w:p w:rsidR="009F0E23" w:rsidRPr="0092660D" w:rsidRDefault="0092660D" w:rsidP="009266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Taisnleņķa trijstūra hipotenūza ir 2 reizes garāka nekā viena no katetēm. Noteikt šī trijstūra šauros leņķus. Pamato!</w:t>
      </w:r>
    </w:p>
    <w:sectPr w:rsidR="009F0E23" w:rsidRPr="0092660D" w:rsidSect="00437DB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77F"/>
    <w:multiLevelType w:val="hybridMultilevel"/>
    <w:tmpl w:val="D3F4C732"/>
    <w:lvl w:ilvl="0" w:tplc="0426000F">
      <w:start w:val="1"/>
      <w:numFmt w:val="decimal"/>
      <w:lvlText w:val="%1."/>
      <w:lvlJc w:val="left"/>
      <w:pPr>
        <w:ind w:left="750" w:hanging="360"/>
      </w:p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93B74A7"/>
    <w:multiLevelType w:val="hybridMultilevel"/>
    <w:tmpl w:val="168C7F7C"/>
    <w:lvl w:ilvl="0" w:tplc="0426000F">
      <w:start w:val="1"/>
      <w:numFmt w:val="decimal"/>
      <w:lvlText w:val="%1."/>
      <w:lvlJc w:val="left"/>
      <w:pPr>
        <w:ind w:left="750" w:hanging="360"/>
      </w:p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6935DBC"/>
    <w:multiLevelType w:val="hybridMultilevel"/>
    <w:tmpl w:val="864A5B2E"/>
    <w:lvl w:ilvl="0" w:tplc="0426000F">
      <w:start w:val="1"/>
      <w:numFmt w:val="decimal"/>
      <w:lvlText w:val="%1."/>
      <w:lvlJc w:val="left"/>
      <w:pPr>
        <w:ind w:left="750" w:hanging="360"/>
      </w:p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386B"/>
    <w:rsid w:val="000B0C1E"/>
    <w:rsid w:val="000D0BAD"/>
    <w:rsid w:val="00247B32"/>
    <w:rsid w:val="002A1C82"/>
    <w:rsid w:val="00305A8B"/>
    <w:rsid w:val="00437DBF"/>
    <w:rsid w:val="0049454C"/>
    <w:rsid w:val="00547CF1"/>
    <w:rsid w:val="00571F65"/>
    <w:rsid w:val="0057386B"/>
    <w:rsid w:val="00577C35"/>
    <w:rsid w:val="005E00AD"/>
    <w:rsid w:val="006E3FFB"/>
    <w:rsid w:val="007117FB"/>
    <w:rsid w:val="007C18BE"/>
    <w:rsid w:val="007C3227"/>
    <w:rsid w:val="008C3C35"/>
    <w:rsid w:val="0092660D"/>
    <w:rsid w:val="00956711"/>
    <w:rsid w:val="009F0E23"/>
    <w:rsid w:val="00A22B86"/>
    <w:rsid w:val="00A62605"/>
    <w:rsid w:val="00AC1F96"/>
    <w:rsid w:val="00B96BA7"/>
    <w:rsid w:val="00C76E42"/>
    <w:rsid w:val="00D1635C"/>
    <w:rsid w:val="00D21668"/>
    <w:rsid w:val="00E756FF"/>
    <w:rsid w:val="00F4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Jankovska</dc:creator>
  <cp:lastModifiedBy>Gunta Jankovska</cp:lastModifiedBy>
  <cp:revision>2</cp:revision>
  <dcterms:created xsi:type="dcterms:W3CDTF">2018-01-21T09:22:00Z</dcterms:created>
  <dcterms:modified xsi:type="dcterms:W3CDTF">2018-01-21T09:22:00Z</dcterms:modified>
</cp:coreProperties>
</file>